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62A" w:rsidRPr="00672B0B" w:rsidRDefault="0050662A" w:rsidP="0050662A">
      <w:pPr>
        <w:spacing w:line="480" w:lineRule="exact"/>
        <w:jc w:val="center"/>
        <w:rPr>
          <w:rFonts w:asciiTheme="minorEastAsia" w:eastAsiaTheme="minorEastAsia" w:hAnsiTheme="minorEastAsia"/>
          <w:b/>
          <w:sz w:val="24"/>
        </w:rPr>
      </w:pPr>
      <w:r w:rsidRPr="00672B0B">
        <w:rPr>
          <w:rFonts w:asciiTheme="minorEastAsia" w:eastAsiaTheme="minorEastAsia" w:hAnsiTheme="minorEastAsia" w:hint="eastAsia"/>
          <w:b/>
          <w:sz w:val="24"/>
        </w:rPr>
        <w:t>长沙理工大学第十四届“鸿宇杯”大学生结构设计竞赛报名表（二）</w:t>
      </w:r>
      <w:r w:rsidRPr="00672B0B">
        <w:rPr>
          <w:rFonts w:asciiTheme="minorEastAsia" w:eastAsiaTheme="minorEastAsia" w:hAnsiTheme="minorEastAsia" w:hint="eastAsia"/>
          <w:b/>
          <w:sz w:val="24"/>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507"/>
        <w:gridCol w:w="1025"/>
        <w:gridCol w:w="654"/>
        <w:gridCol w:w="1473"/>
        <w:gridCol w:w="1701"/>
        <w:gridCol w:w="1558"/>
        <w:gridCol w:w="710"/>
        <w:gridCol w:w="957"/>
      </w:tblGrid>
      <w:tr w:rsidR="0050662A" w:rsidRPr="00672B0B" w:rsidTr="00A14CC0">
        <w:trPr>
          <w:cantSplit/>
          <w:trHeight w:val="33"/>
        </w:trPr>
        <w:tc>
          <w:tcPr>
            <w:tcW w:w="378" w:type="pct"/>
            <w:textDirection w:val="tbRlV"/>
          </w:tcPr>
          <w:p w:rsidR="0050662A" w:rsidRPr="00672B0B" w:rsidRDefault="0050662A" w:rsidP="00A14CC0">
            <w:pPr>
              <w:spacing w:line="480" w:lineRule="exact"/>
              <w:ind w:leftChars="54" w:left="113" w:firstLineChars="750" w:firstLine="1800"/>
              <w:rPr>
                <w:rFonts w:asciiTheme="minorEastAsia" w:eastAsiaTheme="minorEastAsia" w:hAnsiTheme="minorEastAsia"/>
                <w:sz w:val="24"/>
              </w:rPr>
            </w:pPr>
            <w:r w:rsidRPr="00672B0B">
              <w:rPr>
                <w:rFonts w:asciiTheme="minorEastAsia" w:eastAsiaTheme="minorEastAsia" w:hAnsiTheme="minorEastAsia" w:hint="eastAsia"/>
                <w:sz w:val="24"/>
              </w:rPr>
              <w:t>参 赛 声 明</w:t>
            </w:r>
          </w:p>
        </w:tc>
        <w:tc>
          <w:tcPr>
            <w:tcW w:w="4622" w:type="pct"/>
            <w:gridSpan w:val="8"/>
          </w:tcPr>
          <w:p w:rsidR="0050662A" w:rsidRPr="00672B0B" w:rsidRDefault="0050662A" w:rsidP="00A14CC0">
            <w:pPr>
              <w:spacing w:line="480" w:lineRule="exact"/>
              <w:ind w:firstLineChars="200" w:firstLine="480"/>
              <w:jc w:val="left"/>
              <w:rPr>
                <w:rFonts w:asciiTheme="minorEastAsia" w:eastAsiaTheme="minorEastAsia" w:hAnsiTheme="minorEastAsia"/>
                <w:sz w:val="24"/>
              </w:rPr>
            </w:pPr>
            <w:r w:rsidRPr="00672B0B">
              <w:rPr>
                <w:rFonts w:asciiTheme="minorEastAsia" w:eastAsiaTheme="minorEastAsia" w:hAnsiTheme="minorEastAsia" w:hint="eastAsia"/>
                <w:sz w:val="24"/>
              </w:rPr>
              <w:t>1．我自愿参加竞赛，已充分知晓竞赛各项规则，愿意接受并完全遵守竞赛组委会制定或者将制定的各项规则。如有违反，竞赛组委会有权采取包括取消我的参赛资格在内的任何措施。</w:t>
            </w:r>
          </w:p>
          <w:p w:rsidR="0050662A" w:rsidRPr="00672B0B" w:rsidRDefault="0050662A" w:rsidP="00A14CC0">
            <w:pPr>
              <w:spacing w:line="480" w:lineRule="exact"/>
              <w:ind w:firstLineChars="200" w:firstLine="480"/>
              <w:jc w:val="left"/>
              <w:rPr>
                <w:rFonts w:asciiTheme="minorEastAsia" w:eastAsiaTheme="minorEastAsia" w:hAnsiTheme="minorEastAsia"/>
                <w:sz w:val="24"/>
              </w:rPr>
            </w:pPr>
            <w:r w:rsidRPr="00672B0B">
              <w:rPr>
                <w:rFonts w:asciiTheme="minorEastAsia" w:eastAsiaTheme="minorEastAsia" w:hAnsiTheme="minorEastAsia" w:hint="eastAsia"/>
                <w:sz w:val="24"/>
              </w:rPr>
              <w:t>2．竞赛组委会在竞赛举办过程中因无法掌握的任何因素致使比赛无法正常进行，组委会有中止、延迟、调整比赛各项活动甚至终止比赛的权力。</w:t>
            </w:r>
          </w:p>
          <w:p w:rsidR="0050662A" w:rsidRPr="00672B0B" w:rsidRDefault="0050662A" w:rsidP="00A14CC0">
            <w:pPr>
              <w:spacing w:line="480" w:lineRule="exact"/>
              <w:ind w:firstLineChars="200" w:firstLine="480"/>
              <w:jc w:val="left"/>
              <w:rPr>
                <w:rFonts w:asciiTheme="minorEastAsia" w:eastAsiaTheme="minorEastAsia" w:hAnsiTheme="minorEastAsia"/>
                <w:sz w:val="24"/>
              </w:rPr>
            </w:pPr>
            <w:r w:rsidRPr="00672B0B">
              <w:rPr>
                <w:rFonts w:asciiTheme="minorEastAsia" w:eastAsiaTheme="minorEastAsia" w:hAnsiTheme="minorEastAsia" w:hint="eastAsia"/>
                <w:sz w:val="24"/>
              </w:rPr>
              <w:t>3．我用于参赛的作品符合中华人民共和国有关法律规定，均为我原创，未曾发表且未经商业应用，我拥有充分、完全、排他的著作权，没有侵犯任何第三人的合法权益。如因参赛作品及参赛行为而产生的任何纠纷，均由我承担全部责任。</w:t>
            </w:r>
          </w:p>
          <w:p w:rsidR="0050662A" w:rsidRPr="00672B0B" w:rsidRDefault="0050662A" w:rsidP="00A14CC0">
            <w:pPr>
              <w:spacing w:line="480" w:lineRule="exact"/>
              <w:ind w:firstLineChars="200" w:firstLine="480"/>
              <w:jc w:val="left"/>
              <w:rPr>
                <w:rFonts w:asciiTheme="minorEastAsia" w:eastAsiaTheme="minorEastAsia" w:hAnsiTheme="minorEastAsia"/>
                <w:sz w:val="24"/>
              </w:rPr>
            </w:pPr>
            <w:r w:rsidRPr="00672B0B">
              <w:rPr>
                <w:rFonts w:asciiTheme="minorEastAsia" w:eastAsiaTheme="minorEastAsia" w:hAnsiTheme="minorEastAsia" w:hint="eastAsia"/>
                <w:sz w:val="24"/>
              </w:rPr>
              <w:t>4．我许可组委会行使参赛作品的著作权等各项权利，包括但不限于发表、复制、展示、信息网络传播、发行，并不要求任何形式的报酬。</w:t>
            </w:r>
          </w:p>
          <w:p w:rsidR="0050662A" w:rsidRPr="00672B0B" w:rsidRDefault="0050662A" w:rsidP="00A14CC0">
            <w:pPr>
              <w:spacing w:line="480" w:lineRule="exact"/>
              <w:ind w:firstLineChars="200" w:firstLine="480"/>
              <w:jc w:val="left"/>
              <w:rPr>
                <w:rFonts w:asciiTheme="minorEastAsia" w:eastAsiaTheme="minorEastAsia" w:hAnsiTheme="minorEastAsia"/>
                <w:sz w:val="24"/>
              </w:rPr>
            </w:pPr>
            <w:r w:rsidRPr="00672B0B">
              <w:rPr>
                <w:rFonts w:asciiTheme="minorEastAsia" w:eastAsiaTheme="minorEastAsia" w:hAnsiTheme="minorEastAsia" w:hint="eastAsia"/>
                <w:sz w:val="24"/>
              </w:rPr>
              <w:t>5．我保证准时参加比赛。如未能准时参赛，视为自动弃权。</w:t>
            </w:r>
          </w:p>
          <w:p w:rsidR="0050662A" w:rsidRPr="00672B0B" w:rsidRDefault="0050662A" w:rsidP="00A14CC0">
            <w:pPr>
              <w:spacing w:line="480" w:lineRule="exact"/>
              <w:jc w:val="left"/>
              <w:rPr>
                <w:rFonts w:asciiTheme="minorEastAsia" w:eastAsiaTheme="minorEastAsia" w:hAnsiTheme="minorEastAsia"/>
                <w:sz w:val="24"/>
              </w:rPr>
            </w:pPr>
            <w:r w:rsidRPr="00672B0B">
              <w:rPr>
                <w:rFonts w:asciiTheme="minorEastAsia" w:eastAsiaTheme="minorEastAsia" w:hAnsiTheme="minorEastAsia" w:hint="eastAsia"/>
                <w:sz w:val="24"/>
              </w:rPr>
              <w:t xml:space="preserve">                             队长（签名）：          </w:t>
            </w:r>
            <w:r w:rsidRPr="00672B0B">
              <w:rPr>
                <w:rFonts w:asciiTheme="minorEastAsia" w:eastAsiaTheme="minorEastAsia" w:hAnsiTheme="minorEastAsia" w:hint="eastAsia"/>
                <w:sz w:val="24"/>
              </w:rPr>
              <w:br/>
              <w:t xml:space="preserve">                             联系电话： </w:t>
            </w:r>
          </w:p>
          <w:p w:rsidR="0050662A" w:rsidRPr="00672B0B" w:rsidRDefault="0050662A" w:rsidP="00A14CC0">
            <w:pPr>
              <w:tabs>
                <w:tab w:val="left" w:pos="4210"/>
              </w:tabs>
              <w:spacing w:line="480" w:lineRule="exact"/>
              <w:ind w:firstLineChars="1100" w:firstLine="2640"/>
              <w:jc w:val="left"/>
              <w:rPr>
                <w:rFonts w:asciiTheme="minorEastAsia" w:eastAsiaTheme="minorEastAsia" w:hAnsiTheme="minorEastAsia"/>
                <w:sz w:val="24"/>
              </w:rPr>
            </w:pPr>
            <w:r w:rsidRPr="00672B0B">
              <w:rPr>
                <w:rFonts w:asciiTheme="minorEastAsia" w:eastAsiaTheme="minorEastAsia" w:hAnsiTheme="minorEastAsia"/>
                <w:sz w:val="24"/>
              </w:rPr>
              <w:tab/>
            </w:r>
            <w:r w:rsidRPr="00672B0B">
              <w:rPr>
                <w:rFonts w:asciiTheme="minorEastAsia" w:eastAsiaTheme="minorEastAsia" w:hAnsiTheme="minorEastAsia" w:hint="eastAsia"/>
                <w:sz w:val="24"/>
              </w:rPr>
              <w:t>QQ号：</w:t>
            </w:r>
            <w:r w:rsidRPr="00672B0B">
              <w:rPr>
                <w:rFonts w:asciiTheme="minorEastAsia" w:eastAsiaTheme="minorEastAsia" w:hAnsiTheme="minorEastAsia" w:hint="eastAsia"/>
                <w:sz w:val="24"/>
              </w:rPr>
              <w:br/>
              <w:t xml:space="preserve">                                      年    月    日</w:t>
            </w:r>
          </w:p>
        </w:tc>
      </w:tr>
      <w:tr w:rsidR="0050662A" w:rsidRPr="00672B0B" w:rsidTr="00A14CC0">
        <w:trPr>
          <w:cantSplit/>
          <w:trHeight w:val="2"/>
        </w:trPr>
        <w:tc>
          <w:tcPr>
            <w:tcW w:w="5000" w:type="pct"/>
            <w:gridSpan w:val="9"/>
          </w:tcPr>
          <w:p w:rsidR="0050662A" w:rsidRPr="00672B0B" w:rsidRDefault="0050662A" w:rsidP="00A14CC0">
            <w:pPr>
              <w:spacing w:line="480" w:lineRule="exact"/>
              <w:ind w:firstLineChars="1250" w:firstLine="3000"/>
              <w:rPr>
                <w:rFonts w:asciiTheme="minorEastAsia" w:eastAsiaTheme="minorEastAsia" w:hAnsiTheme="minorEastAsia"/>
                <w:sz w:val="24"/>
              </w:rPr>
            </w:pPr>
            <w:r w:rsidRPr="00672B0B">
              <w:rPr>
                <w:rFonts w:asciiTheme="minorEastAsia" w:eastAsiaTheme="minorEastAsia" w:hAnsiTheme="minorEastAsia" w:hint="eastAsia"/>
                <w:sz w:val="24"/>
              </w:rPr>
              <w:t>参赛者信息</w:t>
            </w:r>
          </w:p>
        </w:tc>
      </w:tr>
      <w:tr w:rsidR="0050662A" w:rsidRPr="00672B0B" w:rsidTr="00A14CC0">
        <w:trPr>
          <w:cantSplit/>
          <w:trHeight w:val="2"/>
        </w:trPr>
        <w:tc>
          <w:tcPr>
            <w:tcW w:w="651" w:type="pct"/>
            <w:gridSpan w:val="2"/>
            <w:vAlign w:val="center"/>
          </w:tcPr>
          <w:p w:rsidR="0050662A" w:rsidRPr="00672B0B" w:rsidRDefault="0050662A" w:rsidP="00A14CC0">
            <w:pPr>
              <w:spacing w:line="480" w:lineRule="exact"/>
              <w:ind w:firstLineChars="50" w:firstLine="120"/>
              <w:jc w:val="center"/>
              <w:rPr>
                <w:rFonts w:asciiTheme="minorEastAsia" w:eastAsiaTheme="minorEastAsia" w:hAnsiTheme="minorEastAsia"/>
                <w:sz w:val="24"/>
              </w:rPr>
            </w:pPr>
            <w:r w:rsidRPr="00672B0B">
              <w:rPr>
                <w:rFonts w:asciiTheme="minorEastAsia" w:eastAsiaTheme="minorEastAsia" w:hAnsiTheme="minorEastAsia" w:hint="eastAsia"/>
                <w:sz w:val="24"/>
              </w:rPr>
              <w:t>队长姓名</w:t>
            </w:r>
          </w:p>
        </w:tc>
        <w:tc>
          <w:tcPr>
            <w:tcW w:w="552" w:type="pct"/>
            <w:vAlign w:val="center"/>
          </w:tcPr>
          <w:p w:rsidR="0050662A" w:rsidRPr="00672B0B" w:rsidRDefault="0050662A" w:rsidP="00A14CC0">
            <w:pPr>
              <w:spacing w:line="480" w:lineRule="exact"/>
              <w:jc w:val="center"/>
              <w:rPr>
                <w:rFonts w:asciiTheme="minorEastAsia" w:eastAsiaTheme="minorEastAsia" w:hAnsiTheme="minorEastAsia"/>
                <w:sz w:val="24"/>
              </w:rPr>
            </w:pPr>
          </w:p>
        </w:tc>
        <w:tc>
          <w:tcPr>
            <w:tcW w:w="352" w:type="pct"/>
            <w:vAlign w:val="center"/>
          </w:tcPr>
          <w:p w:rsidR="0050662A" w:rsidRPr="00672B0B" w:rsidRDefault="0050662A" w:rsidP="00A14CC0">
            <w:pPr>
              <w:spacing w:line="480" w:lineRule="exact"/>
              <w:jc w:val="center"/>
              <w:rPr>
                <w:rFonts w:asciiTheme="minorEastAsia" w:eastAsiaTheme="minorEastAsia" w:hAnsiTheme="minorEastAsia"/>
                <w:sz w:val="24"/>
              </w:rPr>
            </w:pPr>
            <w:r w:rsidRPr="00672B0B">
              <w:rPr>
                <w:rFonts w:asciiTheme="minorEastAsia" w:eastAsiaTheme="minorEastAsia" w:hAnsiTheme="minorEastAsia" w:hint="eastAsia"/>
                <w:sz w:val="24"/>
              </w:rPr>
              <w:t>学号</w:t>
            </w:r>
          </w:p>
        </w:tc>
        <w:tc>
          <w:tcPr>
            <w:tcW w:w="793" w:type="pct"/>
            <w:vAlign w:val="center"/>
          </w:tcPr>
          <w:p w:rsidR="0050662A" w:rsidRPr="00672B0B" w:rsidRDefault="0050662A" w:rsidP="00A14CC0">
            <w:pPr>
              <w:spacing w:line="480" w:lineRule="exact"/>
              <w:jc w:val="center"/>
              <w:rPr>
                <w:rFonts w:asciiTheme="minorEastAsia" w:eastAsiaTheme="minorEastAsia" w:hAnsiTheme="minorEastAsia"/>
                <w:sz w:val="24"/>
              </w:rPr>
            </w:pPr>
          </w:p>
        </w:tc>
        <w:tc>
          <w:tcPr>
            <w:tcW w:w="916" w:type="pct"/>
            <w:vAlign w:val="center"/>
          </w:tcPr>
          <w:p w:rsidR="0050662A" w:rsidRPr="00672B0B" w:rsidRDefault="0050662A" w:rsidP="00A14CC0">
            <w:pPr>
              <w:spacing w:line="480" w:lineRule="exact"/>
              <w:jc w:val="center"/>
              <w:rPr>
                <w:rFonts w:asciiTheme="minorEastAsia" w:eastAsiaTheme="minorEastAsia" w:hAnsiTheme="minorEastAsia"/>
                <w:sz w:val="24"/>
              </w:rPr>
            </w:pPr>
            <w:r w:rsidRPr="00672B0B">
              <w:rPr>
                <w:rFonts w:asciiTheme="minorEastAsia" w:eastAsiaTheme="minorEastAsia" w:hAnsiTheme="minorEastAsia" w:hint="eastAsia"/>
                <w:sz w:val="24"/>
              </w:rPr>
              <w:t>学院专业班级</w:t>
            </w:r>
          </w:p>
        </w:tc>
        <w:tc>
          <w:tcPr>
            <w:tcW w:w="839" w:type="pct"/>
          </w:tcPr>
          <w:p w:rsidR="0050662A" w:rsidRPr="00672B0B" w:rsidRDefault="0050662A" w:rsidP="00A14CC0">
            <w:pPr>
              <w:spacing w:line="480" w:lineRule="exact"/>
              <w:jc w:val="center"/>
              <w:rPr>
                <w:rFonts w:asciiTheme="minorEastAsia" w:eastAsiaTheme="minorEastAsia" w:hAnsiTheme="minorEastAsia"/>
                <w:sz w:val="24"/>
              </w:rPr>
            </w:pPr>
          </w:p>
        </w:tc>
        <w:tc>
          <w:tcPr>
            <w:tcW w:w="382" w:type="pct"/>
            <w:vAlign w:val="center"/>
          </w:tcPr>
          <w:p w:rsidR="0050662A" w:rsidRPr="00672B0B" w:rsidRDefault="0050662A" w:rsidP="00A14CC0">
            <w:pPr>
              <w:spacing w:line="480" w:lineRule="exact"/>
              <w:jc w:val="center"/>
              <w:rPr>
                <w:rFonts w:asciiTheme="minorEastAsia" w:eastAsiaTheme="minorEastAsia" w:hAnsiTheme="minorEastAsia"/>
                <w:sz w:val="24"/>
              </w:rPr>
            </w:pPr>
            <w:r w:rsidRPr="00672B0B">
              <w:rPr>
                <w:rFonts w:asciiTheme="minorEastAsia" w:eastAsiaTheme="minorEastAsia" w:hAnsiTheme="minorEastAsia" w:hint="eastAsia"/>
                <w:sz w:val="24"/>
              </w:rPr>
              <w:t>电话</w:t>
            </w:r>
          </w:p>
        </w:tc>
        <w:tc>
          <w:tcPr>
            <w:tcW w:w="515" w:type="pct"/>
            <w:vAlign w:val="center"/>
          </w:tcPr>
          <w:p w:rsidR="0050662A" w:rsidRPr="00672B0B" w:rsidRDefault="0050662A" w:rsidP="00A14CC0">
            <w:pPr>
              <w:spacing w:line="480" w:lineRule="exact"/>
              <w:jc w:val="center"/>
              <w:rPr>
                <w:rFonts w:asciiTheme="minorEastAsia" w:eastAsiaTheme="minorEastAsia" w:hAnsiTheme="minorEastAsia"/>
                <w:sz w:val="24"/>
              </w:rPr>
            </w:pPr>
          </w:p>
        </w:tc>
      </w:tr>
      <w:tr w:rsidR="0050662A" w:rsidRPr="00672B0B" w:rsidTr="00A14CC0">
        <w:trPr>
          <w:cantSplit/>
          <w:trHeight w:val="2"/>
        </w:trPr>
        <w:tc>
          <w:tcPr>
            <w:tcW w:w="651" w:type="pct"/>
            <w:gridSpan w:val="2"/>
            <w:vMerge w:val="restart"/>
            <w:vAlign w:val="center"/>
          </w:tcPr>
          <w:p w:rsidR="0050662A" w:rsidRPr="00672B0B" w:rsidRDefault="0050662A" w:rsidP="00A14CC0">
            <w:pPr>
              <w:spacing w:line="480" w:lineRule="exact"/>
              <w:ind w:firstLineChars="50" w:firstLine="120"/>
              <w:jc w:val="center"/>
              <w:rPr>
                <w:rFonts w:asciiTheme="minorEastAsia" w:eastAsiaTheme="minorEastAsia" w:hAnsiTheme="minorEastAsia"/>
                <w:sz w:val="24"/>
              </w:rPr>
            </w:pPr>
            <w:r w:rsidRPr="00672B0B">
              <w:rPr>
                <w:rFonts w:asciiTheme="minorEastAsia" w:eastAsiaTheme="minorEastAsia" w:hAnsiTheme="minorEastAsia" w:hint="eastAsia"/>
                <w:sz w:val="24"/>
              </w:rPr>
              <w:t>队员姓名</w:t>
            </w:r>
          </w:p>
        </w:tc>
        <w:tc>
          <w:tcPr>
            <w:tcW w:w="552" w:type="pct"/>
            <w:vAlign w:val="center"/>
          </w:tcPr>
          <w:p w:rsidR="0050662A" w:rsidRPr="00672B0B" w:rsidRDefault="0050662A" w:rsidP="00A14CC0">
            <w:pPr>
              <w:spacing w:line="480" w:lineRule="exact"/>
              <w:jc w:val="center"/>
              <w:rPr>
                <w:rFonts w:asciiTheme="minorEastAsia" w:eastAsiaTheme="minorEastAsia" w:hAnsiTheme="minorEastAsia"/>
                <w:sz w:val="24"/>
              </w:rPr>
            </w:pPr>
          </w:p>
        </w:tc>
        <w:tc>
          <w:tcPr>
            <w:tcW w:w="352" w:type="pct"/>
            <w:vAlign w:val="center"/>
          </w:tcPr>
          <w:p w:rsidR="0050662A" w:rsidRPr="00672B0B" w:rsidRDefault="0050662A" w:rsidP="00A14CC0">
            <w:pPr>
              <w:spacing w:line="480" w:lineRule="exact"/>
              <w:jc w:val="center"/>
              <w:rPr>
                <w:rFonts w:asciiTheme="minorEastAsia" w:eastAsiaTheme="minorEastAsia" w:hAnsiTheme="minorEastAsia"/>
                <w:sz w:val="24"/>
              </w:rPr>
            </w:pPr>
            <w:r w:rsidRPr="00672B0B">
              <w:rPr>
                <w:rFonts w:asciiTheme="minorEastAsia" w:eastAsiaTheme="minorEastAsia" w:hAnsiTheme="minorEastAsia" w:hint="eastAsia"/>
                <w:sz w:val="24"/>
              </w:rPr>
              <w:t>学号</w:t>
            </w:r>
          </w:p>
        </w:tc>
        <w:tc>
          <w:tcPr>
            <w:tcW w:w="793" w:type="pct"/>
            <w:vAlign w:val="center"/>
          </w:tcPr>
          <w:p w:rsidR="0050662A" w:rsidRPr="00672B0B" w:rsidRDefault="0050662A" w:rsidP="00A14CC0">
            <w:pPr>
              <w:spacing w:line="480" w:lineRule="exact"/>
              <w:jc w:val="center"/>
              <w:rPr>
                <w:rFonts w:asciiTheme="minorEastAsia" w:eastAsiaTheme="minorEastAsia" w:hAnsiTheme="minorEastAsia"/>
                <w:sz w:val="24"/>
              </w:rPr>
            </w:pPr>
          </w:p>
        </w:tc>
        <w:tc>
          <w:tcPr>
            <w:tcW w:w="916" w:type="pct"/>
            <w:vAlign w:val="center"/>
          </w:tcPr>
          <w:p w:rsidR="0050662A" w:rsidRPr="00672B0B" w:rsidRDefault="0050662A" w:rsidP="00A14CC0">
            <w:pPr>
              <w:spacing w:line="480" w:lineRule="exact"/>
              <w:jc w:val="center"/>
              <w:rPr>
                <w:rFonts w:asciiTheme="minorEastAsia" w:eastAsiaTheme="minorEastAsia" w:hAnsiTheme="minorEastAsia"/>
                <w:sz w:val="24"/>
              </w:rPr>
            </w:pPr>
            <w:r w:rsidRPr="00672B0B">
              <w:rPr>
                <w:rFonts w:asciiTheme="minorEastAsia" w:eastAsiaTheme="minorEastAsia" w:hAnsiTheme="minorEastAsia" w:hint="eastAsia"/>
                <w:sz w:val="24"/>
              </w:rPr>
              <w:t>学院专业班级</w:t>
            </w:r>
          </w:p>
        </w:tc>
        <w:tc>
          <w:tcPr>
            <w:tcW w:w="839" w:type="pct"/>
          </w:tcPr>
          <w:p w:rsidR="0050662A" w:rsidRPr="00672B0B" w:rsidRDefault="0050662A" w:rsidP="00A14CC0">
            <w:pPr>
              <w:spacing w:line="480" w:lineRule="exact"/>
              <w:jc w:val="center"/>
              <w:rPr>
                <w:rFonts w:asciiTheme="minorEastAsia" w:eastAsiaTheme="minorEastAsia" w:hAnsiTheme="minorEastAsia"/>
                <w:sz w:val="24"/>
              </w:rPr>
            </w:pPr>
          </w:p>
        </w:tc>
        <w:tc>
          <w:tcPr>
            <w:tcW w:w="382" w:type="pct"/>
            <w:vAlign w:val="center"/>
          </w:tcPr>
          <w:p w:rsidR="0050662A" w:rsidRPr="00672B0B" w:rsidRDefault="0050662A" w:rsidP="00A14CC0">
            <w:pPr>
              <w:spacing w:line="480" w:lineRule="exact"/>
              <w:jc w:val="center"/>
              <w:rPr>
                <w:rFonts w:asciiTheme="minorEastAsia" w:eastAsiaTheme="minorEastAsia" w:hAnsiTheme="minorEastAsia"/>
                <w:sz w:val="24"/>
              </w:rPr>
            </w:pPr>
            <w:r w:rsidRPr="00672B0B">
              <w:rPr>
                <w:rFonts w:asciiTheme="minorEastAsia" w:eastAsiaTheme="minorEastAsia" w:hAnsiTheme="minorEastAsia" w:hint="eastAsia"/>
                <w:sz w:val="24"/>
              </w:rPr>
              <w:t>电话</w:t>
            </w:r>
          </w:p>
        </w:tc>
        <w:tc>
          <w:tcPr>
            <w:tcW w:w="515" w:type="pct"/>
            <w:vAlign w:val="center"/>
          </w:tcPr>
          <w:p w:rsidR="0050662A" w:rsidRPr="00672B0B" w:rsidRDefault="0050662A" w:rsidP="00A14CC0">
            <w:pPr>
              <w:spacing w:line="480" w:lineRule="exact"/>
              <w:jc w:val="center"/>
              <w:rPr>
                <w:rFonts w:asciiTheme="minorEastAsia" w:eastAsiaTheme="minorEastAsia" w:hAnsiTheme="minorEastAsia"/>
                <w:sz w:val="24"/>
              </w:rPr>
            </w:pPr>
          </w:p>
        </w:tc>
      </w:tr>
      <w:tr w:rsidR="0050662A" w:rsidRPr="00672B0B" w:rsidTr="00A14CC0">
        <w:trPr>
          <w:cantSplit/>
          <w:trHeight w:val="2"/>
        </w:trPr>
        <w:tc>
          <w:tcPr>
            <w:tcW w:w="651" w:type="pct"/>
            <w:gridSpan w:val="2"/>
            <w:vMerge/>
            <w:vAlign w:val="center"/>
          </w:tcPr>
          <w:p w:rsidR="0050662A" w:rsidRPr="00672B0B" w:rsidRDefault="0050662A" w:rsidP="00A14CC0">
            <w:pPr>
              <w:spacing w:line="480" w:lineRule="exact"/>
              <w:jc w:val="center"/>
              <w:rPr>
                <w:rFonts w:asciiTheme="minorEastAsia" w:eastAsiaTheme="minorEastAsia" w:hAnsiTheme="minorEastAsia"/>
                <w:sz w:val="24"/>
              </w:rPr>
            </w:pPr>
          </w:p>
        </w:tc>
        <w:tc>
          <w:tcPr>
            <w:tcW w:w="552" w:type="pct"/>
            <w:vAlign w:val="center"/>
          </w:tcPr>
          <w:p w:rsidR="0050662A" w:rsidRPr="00672B0B" w:rsidRDefault="0050662A" w:rsidP="00A14CC0">
            <w:pPr>
              <w:spacing w:line="480" w:lineRule="exact"/>
              <w:jc w:val="center"/>
              <w:rPr>
                <w:rFonts w:asciiTheme="minorEastAsia" w:eastAsiaTheme="minorEastAsia" w:hAnsiTheme="minorEastAsia"/>
                <w:sz w:val="24"/>
              </w:rPr>
            </w:pPr>
          </w:p>
        </w:tc>
        <w:tc>
          <w:tcPr>
            <w:tcW w:w="352" w:type="pct"/>
            <w:vAlign w:val="center"/>
          </w:tcPr>
          <w:p w:rsidR="0050662A" w:rsidRPr="00672B0B" w:rsidRDefault="0050662A" w:rsidP="00A14CC0">
            <w:pPr>
              <w:spacing w:line="480" w:lineRule="exact"/>
              <w:jc w:val="center"/>
              <w:rPr>
                <w:rFonts w:asciiTheme="minorEastAsia" w:eastAsiaTheme="minorEastAsia" w:hAnsiTheme="minorEastAsia"/>
                <w:sz w:val="24"/>
              </w:rPr>
            </w:pPr>
            <w:r w:rsidRPr="00672B0B">
              <w:rPr>
                <w:rFonts w:asciiTheme="minorEastAsia" w:eastAsiaTheme="minorEastAsia" w:hAnsiTheme="minorEastAsia" w:hint="eastAsia"/>
                <w:sz w:val="24"/>
              </w:rPr>
              <w:t>学号</w:t>
            </w:r>
          </w:p>
        </w:tc>
        <w:tc>
          <w:tcPr>
            <w:tcW w:w="793" w:type="pct"/>
            <w:vAlign w:val="center"/>
          </w:tcPr>
          <w:p w:rsidR="0050662A" w:rsidRPr="00672B0B" w:rsidRDefault="0050662A" w:rsidP="00A14CC0">
            <w:pPr>
              <w:spacing w:line="480" w:lineRule="exact"/>
              <w:jc w:val="center"/>
              <w:rPr>
                <w:rFonts w:asciiTheme="minorEastAsia" w:eastAsiaTheme="minorEastAsia" w:hAnsiTheme="minorEastAsia"/>
                <w:sz w:val="24"/>
              </w:rPr>
            </w:pPr>
          </w:p>
        </w:tc>
        <w:tc>
          <w:tcPr>
            <w:tcW w:w="916" w:type="pct"/>
            <w:vAlign w:val="center"/>
          </w:tcPr>
          <w:p w:rsidR="0050662A" w:rsidRPr="00672B0B" w:rsidRDefault="0050662A" w:rsidP="00A14CC0">
            <w:pPr>
              <w:spacing w:line="480" w:lineRule="exact"/>
              <w:jc w:val="center"/>
              <w:rPr>
                <w:rFonts w:asciiTheme="minorEastAsia" w:eastAsiaTheme="minorEastAsia" w:hAnsiTheme="minorEastAsia"/>
                <w:sz w:val="24"/>
              </w:rPr>
            </w:pPr>
            <w:r w:rsidRPr="00672B0B">
              <w:rPr>
                <w:rFonts w:asciiTheme="minorEastAsia" w:eastAsiaTheme="minorEastAsia" w:hAnsiTheme="minorEastAsia" w:hint="eastAsia"/>
                <w:sz w:val="24"/>
              </w:rPr>
              <w:t>学院专业班级</w:t>
            </w:r>
          </w:p>
        </w:tc>
        <w:tc>
          <w:tcPr>
            <w:tcW w:w="839" w:type="pct"/>
          </w:tcPr>
          <w:p w:rsidR="0050662A" w:rsidRPr="00672B0B" w:rsidRDefault="0050662A" w:rsidP="00A14CC0">
            <w:pPr>
              <w:spacing w:line="480" w:lineRule="exact"/>
              <w:jc w:val="center"/>
              <w:rPr>
                <w:rFonts w:asciiTheme="minorEastAsia" w:eastAsiaTheme="minorEastAsia" w:hAnsiTheme="minorEastAsia"/>
                <w:sz w:val="24"/>
              </w:rPr>
            </w:pPr>
          </w:p>
        </w:tc>
        <w:tc>
          <w:tcPr>
            <w:tcW w:w="382" w:type="pct"/>
            <w:vAlign w:val="center"/>
          </w:tcPr>
          <w:p w:rsidR="0050662A" w:rsidRPr="00672B0B" w:rsidRDefault="0050662A" w:rsidP="00A14CC0">
            <w:pPr>
              <w:spacing w:line="480" w:lineRule="exact"/>
              <w:jc w:val="center"/>
              <w:rPr>
                <w:rFonts w:asciiTheme="minorEastAsia" w:eastAsiaTheme="minorEastAsia" w:hAnsiTheme="minorEastAsia"/>
                <w:sz w:val="24"/>
              </w:rPr>
            </w:pPr>
            <w:r w:rsidRPr="00672B0B">
              <w:rPr>
                <w:rFonts w:asciiTheme="minorEastAsia" w:eastAsiaTheme="minorEastAsia" w:hAnsiTheme="minorEastAsia" w:hint="eastAsia"/>
                <w:sz w:val="24"/>
              </w:rPr>
              <w:t>电话</w:t>
            </w:r>
          </w:p>
        </w:tc>
        <w:tc>
          <w:tcPr>
            <w:tcW w:w="515" w:type="pct"/>
            <w:vAlign w:val="center"/>
          </w:tcPr>
          <w:p w:rsidR="0050662A" w:rsidRPr="00672B0B" w:rsidRDefault="0050662A" w:rsidP="00A14CC0">
            <w:pPr>
              <w:spacing w:line="480" w:lineRule="exact"/>
              <w:jc w:val="center"/>
              <w:rPr>
                <w:rFonts w:asciiTheme="minorEastAsia" w:eastAsiaTheme="minorEastAsia" w:hAnsiTheme="minorEastAsia"/>
                <w:sz w:val="24"/>
              </w:rPr>
            </w:pPr>
          </w:p>
        </w:tc>
      </w:tr>
      <w:tr w:rsidR="0050662A" w:rsidRPr="00672B0B" w:rsidTr="00A14CC0">
        <w:trPr>
          <w:cantSplit/>
          <w:trHeight w:val="2"/>
        </w:trPr>
        <w:tc>
          <w:tcPr>
            <w:tcW w:w="651" w:type="pct"/>
            <w:gridSpan w:val="2"/>
            <w:vAlign w:val="center"/>
          </w:tcPr>
          <w:p w:rsidR="0050662A" w:rsidRPr="00672B0B" w:rsidRDefault="0050662A" w:rsidP="00A14CC0">
            <w:pPr>
              <w:spacing w:line="480" w:lineRule="exact"/>
              <w:ind w:leftChars="-51" w:left="-107" w:firstLineChars="100" w:firstLine="240"/>
              <w:rPr>
                <w:rFonts w:asciiTheme="minorEastAsia" w:eastAsiaTheme="minorEastAsia" w:hAnsiTheme="minorEastAsia"/>
                <w:sz w:val="24"/>
              </w:rPr>
            </w:pPr>
            <w:r w:rsidRPr="00672B0B">
              <w:rPr>
                <w:rFonts w:asciiTheme="minorEastAsia" w:eastAsiaTheme="minorEastAsia" w:hAnsiTheme="minorEastAsia" w:hint="eastAsia"/>
                <w:sz w:val="24"/>
              </w:rPr>
              <w:t>指导老师</w:t>
            </w:r>
          </w:p>
        </w:tc>
        <w:tc>
          <w:tcPr>
            <w:tcW w:w="4349" w:type="pct"/>
            <w:gridSpan w:val="7"/>
          </w:tcPr>
          <w:p w:rsidR="0050662A" w:rsidRPr="00672B0B" w:rsidRDefault="0050662A" w:rsidP="00A14CC0">
            <w:pPr>
              <w:spacing w:line="480" w:lineRule="exact"/>
              <w:rPr>
                <w:rFonts w:asciiTheme="minorEastAsia" w:eastAsiaTheme="minorEastAsia" w:hAnsiTheme="minorEastAsia"/>
                <w:sz w:val="24"/>
              </w:rPr>
            </w:pPr>
          </w:p>
        </w:tc>
      </w:tr>
    </w:tbl>
    <w:p w:rsidR="0050662A" w:rsidRPr="00672B0B" w:rsidRDefault="0050662A" w:rsidP="0050662A">
      <w:pPr>
        <w:spacing w:line="480" w:lineRule="exact"/>
        <w:ind w:firstLineChars="200" w:firstLine="480"/>
        <w:rPr>
          <w:rFonts w:asciiTheme="minorEastAsia" w:eastAsiaTheme="minorEastAsia" w:hAnsiTheme="minorEastAsia"/>
          <w:sz w:val="24"/>
        </w:rPr>
      </w:pPr>
      <w:r w:rsidRPr="00672B0B">
        <w:rPr>
          <w:rFonts w:asciiTheme="minorEastAsia" w:eastAsiaTheme="minorEastAsia" w:hAnsiTheme="minorEastAsia" w:hint="eastAsia"/>
          <w:sz w:val="24"/>
        </w:rPr>
        <w:t>注：竞赛组委会对本次竞赛拥有最终解释权</w:t>
      </w:r>
    </w:p>
    <w:p w:rsidR="00B41DA1" w:rsidRDefault="00B41DA1"/>
    <w:sectPr w:rsidR="00B41DA1" w:rsidSect="00B26B6A">
      <w:footerReference w:type="even" r:id="rId4"/>
      <w:footerReference w:type="default" r:id="rId5"/>
      <w:pgSz w:w="11906" w:h="16838"/>
      <w:pgMar w:top="1440" w:right="1134" w:bottom="1440" w:left="1701"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188" w:rsidRDefault="0050662A">
    <w:pPr>
      <w:pStyle w:val="a3"/>
      <w:framePr w:wrap="around" w:vAnchor="text" w:hAnchor="margin" w:xAlign="right" w:y="1"/>
      <w:rPr>
        <w:rStyle w:val="a4"/>
      </w:rPr>
    </w:pPr>
    <w:r>
      <w:fldChar w:fldCharType="begin"/>
    </w:r>
    <w:r>
      <w:rPr>
        <w:rStyle w:val="a4"/>
      </w:rPr>
      <w:instrText xml:space="preserve">PAGE  </w:instrText>
    </w:r>
    <w:r>
      <w:fldChar w:fldCharType="separate"/>
    </w:r>
    <w:r>
      <w:rPr>
        <w:rStyle w:val="a4"/>
      </w:rPr>
      <w:t>13</w:t>
    </w:r>
    <w:r>
      <w:fldChar w:fldCharType="end"/>
    </w:r>
  </w:p>
  <w:p w:rsidR="00E37188" w:rsidRDefault="0050662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188" w:rsidRDefault="0050662A">
    <w:pPr>
      <w:pStyle w:val="a3"/>
      <w:ind w:right="360"/>
      <w:jc w:val="center"/>
    </w:pPr>
    <w:r>
      <w:fldChar w:fldCharType="begin"/>
    </w:r>
    <w:r>
      <w:rPr>
        <w:rStyle w:val="a4"/>
      </w:rPr>
      <w:instrText xml:space="preserve"> PAGE </w:instrText>
    </w:r>
    <w:r>
      <w:fldChar w:fldCharType="separate"/>
    </w:r>
    <w:r>
      <w:rPr>
        <w:rStyle w:val="a4"/>
        <w:noProof/>
      </w:rPr>
      <w:t>1</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662A"/>
    <w:rsid w:val="0050662A"/>
    <w:rsid w:val="00B41D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6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0662A"/>
    <w:pPr>
      <w:tabs>
        <w:tab w:val="center" w:pos="4153"/>
        <w:tab w:val="right" w:pos="8306"/>
      </w:tabs>
      <w:snapToGrid w:val="0"/>
      <w:jc w:val="left"/>
    </w:pPr>
    <w:rPr>
      <w:sz w:val="18"/>
      <w:szCs w:val="18"/>
    </w:rPr>
  </w:style>
  <w:style w:type="character" w:customStyle="1" w:styleId="Char">
    <w:name w:val="页脚 Char"/>
    <w:basedOn w:val="a0"/>
    <w:link w:val="a3"/>
    <w:rsid w:val="0050662A"/>
    <w:rPr>
      <w:rFonts w:ascii="Times New Roman" w:eastAsia="宋体" w:hAnsi="Times New Roman" w:cs="Times New Roman"/>
      <w:sz w:val="18"/>
      <w:szCs w:val="18"/>
    </w:rPr>
  </w:style>
  <w:style w:type="character" w:styleId="a4">
    <w:name w:val="page number"/>
    <w:basedOn w:val="a0"/>
    <w:rsid w:val="005066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531</Characters>
  <Application>Microsoft Office Word</Application>
  <DocSecurity>0</DocSecurity>
  <Lines>4</Lines>
  <Paragraphs>1</Paragraphs>
  <ScaleCrop>false</ScaleCrop>
  <Company>微软中国</Company>
  <LinksUpToDate>false</LinksUpToDate>
  <CharactersWithSpaces>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DADI</cp:lastModifiedBy>
  <cp:revision>1</cp:revision>
  <dcterms:created xsi:type="dcterms:W3CDTF">2017-04-11T07:50:00Z</dcterms:created>
  <dcterms:modified xsi:type="dcterms:W3CDTF">2017-04-11T07:51:00Z</dcterms:modified>
</cp:coreProperties>
</file>